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525D" w14:textId="77777777" w:rsidR="00FB38A3" w:rsidRDefault="00E960FC">
      <w:pPr>
        <w:pStyle w:val="Standard"/>
      </w:pPr>
      <w:r>
        <w:t>Takaako hyvä hoito hyvän elämän?</w:t>
      </w:r>
    </w:p>
    <w:p w14:paraId="2E9A5D87" w14:textId="77777777" w:rsidR="00FB38A3" w:rsidRDefault="00FB38A3">
      <w:pPr>
        <w:pStyle w:val="Standard"/>
      </w:pPr>
    </w:p>
    <w:p w14:paraId="7302D02B" w14:textId="77777777" w:rsidR="00FB38A3" w:rsidRDefault="00E960FC">
      <w:pPr>
        <w:pStyle w:val="Standard"/>
      </w:pPr>
      <w:r>
        <w:t xml:space="preserve">Maassamme yhä paheneva ongelma on hoitohenkilökunnan saanti. Samaan aikaan kiristetään </w:t>
      </w:r>
      <w:proofErr w:type="gramStart"/>
      <w:r>
        <w:t>lainsäädännöllä  mitoitusvaateita</w:t>
      </w:r>
      <w:proofErr w:type="gramEnd"/>
      <w:r>
        <w:t xml:space="preserve">, mikä tarkoittaa entistä suurempaa vajetta.  Äskettäin </w:t>
      </w:r>
      <w:r>
        <w:t xml:space="preserve">vanhusneuvostossa </w:t>
      </w:r>
      <w:proofErr w:type="spellStart"/>
      <w:r>
        <w:t>esiteltiiin</w:t>
      </w:r>
      <w:proofErr w:type="spellEnd"/>
      <w:r>
        <w:t xml:space="preserve"> tutkimusta, jossa hoitoa oli mitattu kolmella eri tekijällä: aktiivisuus, elämän laatu sekä hoidon laatu. Tulos osoitti positiivista suuntaa aktiivisuuden ja hoidon osalta, mutta negatiivista suuntaa elämän laadussa. Voiko sii</w:t>
      </w:r>
      <w:r>
        <w:t>s olla niin, että hyvä hoito ei takaakaan hyvää elämää? Näin voi olla. Tätä tukee kaksikin asiaa, joihin osuin.</w:t>
      </w:r>
    </w:p>
    <w:p w14:paraId="4DF8F071" w14:textId="77777777" w:rsidR="00FB38A3" w:rsidRDefault="00FB38A3">
      <w:pPr>
        <w:pStyle w:val="Standard"/>
      </w:pPr>
    </w:p>
    <w:p w14:paraId="622CEB67" w14:textId="77777777" w:rsidR="00FB38A3" w:rsidRDefault="00E960FC">
      <w:pPr>
        <w:pStyle w:val="Standard"/>
      </w:pPr>
      <w:r>
        <w:t xml:space="preserve">Kuuntelin Radio Ykkösestä </w:t>
      </w:r>
      <w:proofErr w:type="spellStart"/>
      <w:r>
        <w:t>keskusstelua</w:t>
      </w:r>
      <w:proofErr w:type="spellEnd"/>
      <w:r>
        <w:t xml:space="preserve"> aiheesta. Eräs asiantuntija totesi, että palvelutaloissa on kaikkein yksinäisimmät vanhukset. Piti alka</w:t>
      </w:r>
      <w:r>
        <w:t xml:space="preserve">a miettiä tätä väitettä.  Kun vanhus asuu kotonaan, häntä käydään katsomassa tietäen, että muutoin hän on siellä ihan yksin. Perinteisissä vanhainkodeissa taas ovat asukkaat kunnoltaan sellaisia, että </w:t>
      </w:r>
      <w:proofErr w:type="gramStart"/>
      <w:r>
        <w:t>heitä  käydään</w:t>
      </w:r>
      <w:proofErr w:type="gramEnd"/>
      <w:r>
        <w:t xml:space="preserve"> useinkin katsomassa. Onkohan nykyajan pa</w:t>
      </w:r>
      <w:r>
        <w:t>lvelutalosta tullut vanhuksen yksinäisyyden kannalta niin sanottu heikko kompromissi? Omaiset voivat ajatella, että siellä on aina virikkeellistä toimintaa tarjolla. Ei minun välttämättä tarvitse mennä käymään.</w:t>
      </w:r>
    </w:p>
    <w:p w14:paraId="704FABC7" w14:textId="77777777" w:rsidR="00FB38A3" w:rsidRDefault="00FB38A3">
      <w:pPr>
        <w:pStyle w:val="Standard"/>
      </w:pPr>
    </w:p>
    <w:p w14:paraId="3B7DD792" w14:textId="77777777" w:rsidR="00FB38A3" w:rsidRDefault="00E960FC">
      <w:pPr>
        <w:pStyle w:val="Standard"/>
      </w:pPr>
      <w:r>
        <w:t>Äskettäin olin tutustumassa Sauvolan hyvinv</w:t>
      </w:r>
      <w:r>
        <w:t xml:space="preserve">ointikeskukseen. Yhteistiloissa ei ainakaan sillä hetkellä ollut ketään. Totesimme, että jos ei ole virikkeellistä yhdessä oloa tarjolla, asukkaat istuvat yksinäisinä omissa huoneissaan. Jos ne ovat yhden hengen huoneita, ei juttukaveria ole omastakaan </w:t>
      </w:r>
      <w:proofErr w:type="spellStart"/>
      <w:proofErr w:type="gramStart"/>
      <w:r>
        <w:t>tak</w:t>
      </w:r>
      <w:r>
        <w:t>aa.Viime</w:t>
      </w:r>
      <w:proofErr w:type="spellEnd"/>
      <w:proofErr w:type="gramEnd"/>
      <w:r>
        <w:t xml:space="preserve"> aikoina myös Hämeenlinnassa tilanne on mennyt parempaan suuntaan  paljolti vapaaehtoisin voimin. Musikantit ja kuorot </w:t>
      </w:r>
      <w:proofErr w:type="gramStart"/>
      <w:r>
        <w:t>käyvät  laulattamassa</w:t>
      </w:r>
      <w:proofErr w:type="gramEnd"/>
      <w:r>
        <w:t>. Varsinkin muistisairaille laulut ja tarinoinnit nostavat jostain ”syvyyksistä” välähteleviä muistikuvia ja</w:t>
      </w:r>
      <w:r>
        <w:t xml:space="preserve"> saavat jalan vipattamaan tai äänihuulet liikkumaan. Hoitajan laulaessa, alkaa vanhuskin tapailla laulun sanoja.  Myös jotkut vanhusneuvoston jäsenet tekevät yhteistyötä palvelutalojen kanssa ja omalta osaltaan tuovat vaihtelevaa eloa yksinäisyyteen.</w:t>
      </w:r>
    </w:p>
    <w:p w14:paraId="65C3D3A1" w14:textId="77777777" w:rsidR="00FB38A3" w:rsidRDefault="00FB38A3">
      <w:pPr>
        <w:pStyle w:val="Standard"/>
      </w:pPr>
    </w:p>
    <w:p w14:paraId="249AAE4B" w14:textId="77777777" w:rsidR="00FB38A3" w:rsidRDefault="00E960FC">
      <w:pPr>
        <w:pStyle w:val="Standard"/>
      </w:pPr>
      <w:r>
        <w:t>Tosi</w:t>
      </w:r>
      <w:r>
        <w:t xml:space="preserve">asiana näyttää kuitenkin pysyvän se, että vain hoitohenkilökunnasta huolta kantamalla </w:t>
      </w:r>
      <w:proofErr w:type="gramStart"/>
      <w:r>
        <w:t>yksinäisyys  ei</w:t>
      </w:r>
      <w:proofErr w:type="gramEnd"/>
      <w:r>
        <w:t xml:space="preserve"> poistu. Luulen, että eniten elämän laatua huonontava asia onkin nimenomaan yksinäisyys. Ja sitä näyttävät hoitolaitoksissa poistavan pitkälti muu kuin hoi</w:t>
      </w:r>
      <w:r>
        <w:t xml:space="preserve">tohenkilöstö, vaikka </w:t>
      </w:r>
      <w:proofErr w:type="gramStart"/>
      <w:r>
        <w:t>se  kiireen</w:t>
      </w:r>
      <w:proofErr w:type="gramEnd"/>
      <w:r>
        <w:t xml:space="preserve"> alla hyvää työtä tekeekin. Laatuaikaa kaipaa myös vanhus. Toivottavasti tämä nykyajan termi tarkoittaa myös käyntiä hänen luonaan. Vierailijoiden pitäisi se ymmärtää myös omaksi laatuajakseen.</w:t>
      </w:r>
    </w:p>
    <w:p w14:paraId="5D1D2ED0" w14:textId="77777777" w:rsidR="00FB38A3" w:rsidRDefault="00FB38A3">
      <w:pPr>
        <w:pStyle w:val="Standard"/>
      </w:pPr>
    </w:p>
    <w:p w14:paraId="4399CAE9" w14:textId="77777777" w:rsidR="00FB38A3" w:rsidRDefault="00E960FC">
      <w:pPr>
        <w:pStyle w:val="Standard"/>
      </w:pPr>
      <w:r>
        <w:t xml:space="preserve">Antti </w:t>
      </w:r>
      <w:proofErr w:type="spellStart"/>
      <w:r>
        <w:t>Leinikka</w:t>
      </w:r>
      <w:proofErr w:type="spellEnd"/>
    </w:p>
    <w:p w14:paraId="7E0A3551" w14:textId="77777777" w:rsidR="00FB38A3" w:rsidRDefault="00E960FC">
      <w:pPr>
        <w:pStyle w:val="Standard"/>
      </w:pPr>
      <w:r>
        <w:t>vanhusneuvosto</w:t>
      </w:r>
      <w:r>
        <w:t>n jäsen</w:t>
      </w:r>
    </w:p>
    <w:sectPr w:rsidR="00FB38A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40BF" w14:textId="77777777" w:rsidR="00E960FC" w:rsidRDefault="00E960FC">
      <w:r>
        <w:separator/>
      </w:r>
    </w:p>
  </w:endnote>
  <w:endnote w:type="continuationSeparator" w:id="0">
    <w:p w14:paraId="7DAAE86C" w14:textId="77777777" w:rsidR="00E960FC" w:rsidRDefault="00E9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598A" w14:textId="77777777" w:rsidR="00E960FC" w:rsidRDefault="00E960FC">
      <w:r>
        <w:rPr>
          <w:color w:val="000000"/>
        </w:rPr>
        <w:separator/>
      </w:r>
    </w:p>
  </w:footnote>
  <w:footnote w:type="continuationSeparator" w:id="0">
    <w:p w14:paraId="7247148A" w14:textId="77777777" w:rsidR="00E960FC" w:rsidRDefault="00E96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38A3"/>
    <w:rsid w:val="00A27517"/>
    <w:rsid w:val="00E960FC"/>
    <w:rsid w:val="00FB38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85DA"/>
  <w15:docId w15:val="{57FFC692-FC90-45F7-927B-C082C916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2244</Characters>
  <Application>Microsoft Office Word</Application>
  <DocSecurity>0</DocSecurity>
  <Lines>18</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Aulis Veteläinen</dc:creator>
  <cp:lastModifiedBy>Aulis Veteläinen</cp:lastModifiedBy>
  <cp:revision>2</cp:revision>
  <dcterms:created xsi:type="dcterms:W3CDTF">2022-01-21T10:51:00Z</dcterms:created>
  <dcterms:modified xsi:type="dcterms:W3CDTF">2022-01-21T10:51:00Z</dcterms:modified>
</cp:coreProperties>
</file>