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2FE9" w14:textId="77777777" w:rsidR="00A4626F" w:rsidRDefault="00821CBC">
      <w:pPr>
        <w:pStyle w:val="Standard"/>
      </w:pPr>
      <w:r>
        <w:t>Kynsin hampain palvelujen puolesta</w:t>
      </w:r>
    </w:p>
    <w:p w14:paraId="2046F981" w14:textId="77777777" w:rsidR="00A4626F" w:rsidRDefault="00A4626F">
      <w:pPr>
        <w:pStyle w:val="Standard"/>
      </w:pPr>
    </w:p>
    <w:p w14:paraId="5DDE8714" w14:textId="77777777" w:rsidR="00A4626F" w:rsidRDefault="00821CBC">
      <w:pPr>
        <w:pStyle w:val="Standard"/>
      </w:pPr>
      <w:r>
        <w:t xml:space="preserve">Peukalokynteni alkoivat halkeilla. Ne halkesivat vaakasuoraan niin kuin kehnojen kenkien irvistävät iltit. Kun parannusta ei näkynyt, menin loppukesästä apteekkiin kysymään jotain ainetta. Sieltä </w:t>
      </w:r>
      <w:r>
        <w:t>neuvottiin menemään lääkäriin. Soitinkin saman tien. Näppäilin numeroita pikavauhtia eteneviin kysymyksiin. Jossain kohtaa naisääni taisi sanoa, että he ottavat yhteyttä. Taisi olla myös niin, että sama nainen kertoi, että puheluni nauhoitetaan, koska minu</w:t>
      </w:r>
      <w:r>
        <w:t>n asiani on hänelle tärkeä. Nimeään hän ei kertonut. Huojentuneena suljen puhelimen ja jäin odottamaan luvattua soittoa. Toki se sieltä tulee, kun kuuntelevat nauhoituksen.</w:t>
      </w:r>
    </w:p>
    <w:p w14:paraId="3CF0F377" w14:textId="77777777" w:rsidR="00A4626F" w:rsidRDefault="00A4626F">
      <w:pPr>
        <w:pStyle w:val="Standard"/>
      </w:pPr>
    </w:p>
    <w:p w14:paraId="02B8F6F9" w14:textId="77777777" w:rsidR="00A4626F" w:rsidRDefault="00821CBC">
      <w:pPr>
        <w:pStyle w:val="Standard"/>
      </w:pPr>
      <w:r>
        <w:t>Nyt on kolme kuukautta kulunut, ja mietin mitä on tapahtunut, kun soittoa ei kuulu</w:t>
      </w:r>
      <w:r>
        <w:t xml:space="preserve">. En ole tohtinut perään kysellä. Lehdet ovat täynnä juttuja, joissa kerrotaan, kuinka kiireistä ja </w:t>
      </w:r>
      <w:proofErr w:type="gramStart"/>
      <w:r>
        <w:t>väsynyttä  henkilökunta</w:t>
      </w:r>
      <w:proofErr w:type="gramEnd"/>
      <w:r>
        <w:t xml:space="preserve"> on koronan vuoksi. Heillä on </w:t>
      </w:r>
      <w:proofErr w:type="gramStart"/>
      <w:r>
        <w:t>tärkeämpää  tekemistä</w:t>
      </w:r>
      <w:proofErr w:type="gramEnd"/>
      <w:r>
        <w:t>. Minä kyllä pärjään ilman peukalokynsiä.</w:t>
      </w:r>
    </w:p>
    <w:p w14:paraId="0CE760AA" w14:textId="77777777" w:rsidR="00A4626F" w:rsidRDefault="00A4626F">
      <w:pPr>
        <w:pStyle w:val="Standard"/>
      </w:pPr>
    </w:p>
    <w:p w14:paraId="237401B3" w14:textId="77777777" w:rsidR="00A4626F" w:rsidRDefault="00821CBC">
      <w:pPr>
        <w:pStyle w:val="Standard"/>
      </w:pPr>
      <w:r>
        <w:t>Henkilökunnan väsyminen on helppo usko</w:t>
      </w:r>
      <w:r>
        <w:t>a. Lähes joka ilta televisiossa oman väkensä edunvalvoja Paavola jaksaa väsymättä tätä todistaa. Hänellä on myös aina valmis ratkaisu väsymisen poistoon. Pitää saada lisää palkkaa. Tuota ratkaisua hetken ihmettelin, mutta kyllä sekin alkoi vaikuttaa järkee</w:t>
      </w:r>
      <w:r>
        <w:t xml:space="preserve">n </w:t>
      </w:r>
      <w:proofErr w:type="spellStart"/>
      <w:proofErr w:type="gramStart"/>
      <w:r>
        <w:t>käyvältä.Yritysmaailman</w:t>
      </w:r>
      <w:proofErr w:type="spellEnd"/>
      <w:proofErr w:type="gramEnd"/>
      <w:r>
        <w:t xml:space="preserve"> puoleltahan tiedämme, että mitä isompi on palkka sitä keveämmät ovat työt. Voisiko lihavampi </w:t>
      </w:r>
      <w:proofErr w:type="gramStart"/>
      <w:r>
        <w:t>lompsa  keventää</w:t>
      </w:r>
      <w:proofErr w:type="gramEnd"/>
      <w:r>
        <w:t xml:space="preserve"> taakkaa myös kuntasektorilla?</w:t>
      </w:r>
    </w:p>
    <w:p w14:paraId="3471F361" w14:textId="77777777" w:rsidR="00A4626F" w:rsidRDefault="00A4626F">
      <w:pPr>
        <w:pStyle w:val="Standard"/>
      </w:pPr>
    </w:p>
    <w:p w14:paraId="1292A626" w14:textId="77777777" w:rsidR="00A4626F" w:rsidRDefault="00821CBC">
      <w:pPr>
        <w:pStyle w:val="Standard"/>
      </w:pPr>
      <w:r>
        <w:t>Kuinkahan suuri palkankorotus tarvitaan, jotta ei joudu kolmea kuukautta odottamaan soit</w:t>
      </w:r>
      <w:r>
        <w:t xml:space="preserve">toa?  Huolestuttavaa on, jos tilanne on yhtä paha heillä, jotka odottavat vakavampaa operaatiota </w:t>
      </w:r>
      <w:proofErr w:type="gramStart"/>
      <w:r>
        <w:t>kuin  kynsien</w:t>
      </w:r>
      <w:proofErr w:type="gramEnd"/>
      <w:r>
        <w:t xml:space="preserve"> </w:t>
      </w:r>
      <w:proofErr w:type="spellStart"/>
      <w:r>
        <w:t>fiilaus</w:t>
      </w:r>
      <w:proofErr w:type="spellEnd"/>
      <w:r>
        <w:t>. Voi olla, etten tumpelona osannut oikein näpytellä kännykkääni ja sen vuoksi soittoni ei mihinkään tallentunut. Vakavasti olen kuitenkin</w:t>
      </w:r>
      <w:r>
        <w:t xml:space="preserve"> jo pitkään miettinyt, kuinka suuri joukko on muita yhtä avuttomia. Epäonnistunut soittoyritys lääkäriin, kuntaan, pankkiin, vakuutusyhtiöön tai sähköyhtiöön jää pelkäksi hiljaiseksi kiroamiseksi tai nyrkin puristamiseksi, joka ei koskaan mene soittokohtee</w:t>
      </w:r>
      <w:r>
        <w:t>n tietoon. Suljemme neuvottomina ja voimattomina puhelimen.</w:t>
      </w:r>
    </w:p>
    <w:p w14:paraId="1EFCA9BB" w14:textId="77777777" w:rsidR="00A4626F" w:rsidRDefault="00A4626F">
      <w:pPr>
        <w:pStyle w:val="Standard"/>
      </w:pPr>
    </w:p>
    <w:p w14:paraId="5E082351" w14:textId="77777777" w:rsidR="00A4626F" w:rsidRDefault="00821CBC">
      <w:pPr>
        <w:pStyle w:val="Standard"/>
      </w:pPr>
      <w:r>
        <w:t xml:space="preserve">Jos palvelujen saatavuus halutaan todella varmistaa, keskeisin edellytys on, että asiakas saa yhteyden sinne, mistä hän palvelua haluaa. Tästä monen muun tärkeän asian ohella on kyse </w:t>
      </w:r>
      <w:proofErr w:type="gramStart"/>
      <w:r>
        <w:t>myös  alueva</w:t>
      </w:r>
      <w:r>
        <w:t>aleissa</w:t>
      </w:r>
      <w:proofErr w:type="gramEnd"/>
      <w:r>
        <w:t>.</w:t>
      </w:r>
    </w:p>
    <w:p w14:paraId="793FBB58" w14:textId="77777777" w:rsidR="00A4626F" w:rsidRDefault="00A4626F">
      <w:pPr>
        <w:pStyle w:val="Standard"/>
      </w:pPr>
    </w:p>
    <w:p w14:paraId="1D030A1E" w14:textId="77777777" w:rsidR="00A4626F" w:rsidRDefault="00821CBC">
      <w:pPr>
        <w:pStyle w:val="Standard"/>
      </w:pPr>
      <w:r>
        <w:t xml:space="preserve">Antti </w:t>
      </w:r>
      <w:proofErr w:type="spellStart"/>
      <w:r>
        <w:t>Leinikka</w:t>
      </w:r>
      <w:proofErr w:type="spellEnd"/>
      <w:r>
        <w:t>, keskustapuolue</w:t>
      </w:r>
    </w:p>
    <w:p w14:paraId="18A7F126" w14:textId="77777777" w:rsidR="00A4626F" w:rsidRDefault="00821CBC">
      <w:pPr>
        <w:pStyle w:val="Standard"/>
      </w:pPr>
      <w:r>
        <w:t>yksi ehdokkaista</w:t>
      </w:r>
    </w:p>
    <w:sectPr w:rsidR="00A4626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C135" w14:textId="77777777" w:rsidR="00821CBC" w:rsidRDefault="00821CBC">
      <w:r>
        <w:separator/>
      </w:r>
    </w:p>
  </w:endnote>
  <w:endnote w:type="continuationSeparator" w:id="0">
    <w:p w14:paraId="6BC02EA7" w14:textId="77777777" w:rsidR="00821CBC" w:rsidRDefault="0082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BAD3" w14:textId="77777777" w:rsidR="00821CBC" w:rsidRDefault="00821CBC">
      <w:r>
        <w:rPr>
          <w:color w:val="000000"/>
        </w:rPr>
        <w:separator/>
      </w:r>
    </w:p>
  </w:footnote>
  <w:footnote w:type="continuationSeparator" w:id="0">
    <w:p w14:paraId="3B4B3D89" w14:textId="77777777" w:rsidR="00821CBC" w:rsidRDefault="0082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4626F"/>
    <w:rsid w:val="00821CBC"/>
    <w:rsid w:val="00A4626F"/>
    <w:rsid w:val="00F756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C7D7"/>
  <w15:docId w15:val="{1CCE74A0-F0E9-4433-9976-A388C29F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2080</Characters>
  <Application>Microsoft Office Word</Application>
  <DocSecurity>0</DocSecurity>
  <Lines>17</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Aulis Veteläinen</dc:creator>
  <cp:lastModifiedBy>Aulis Veteläinen</cp:lastModifiedBy>
  <cp:revision>2</cp:revision>
  <dcterms:created xsi:type="dcterms:W3CDTF">2022-01-21T10:52:00Z</dcterms:created>
  <dcterms:modified xsi:type="dcterms:W3CDTF">2022-01-21T10:52:00Z</dcterms:modified>
</cp:coreProperties>
</file>